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应聘人员报名表</w:t>
      </w:r>
    </w:p>
    <w:p>
      <w:pPr>
        <w:widowControl/>
        <w:spacing w:line="400" w:lineRule="exact"/>
        <w:jc w:val="left"/>
        <w:rPr>
          <w:rFonts w:ascii="仿宋_GB2312" w:hAnsi="仿宋" w:eastAsia="仿宋_GB2312" w:cs="仿宋_GB2312"/>
          <w:sz w:val="24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hAnsi="仿宋" w:eastAsia="仿宋_GB2312" w:cs="仿宋_GB2312"/>
          <w:sz w:val="24"/>
        </w:rPr>
        <w:t>报名时间：     年   月   日</w:t>
      </w:r>
    </w:p>
    <w:tbl>
      <w:tblPr>
        <w:tblStyle w:val="3"/>
        <w:tblW w:w="96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87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7565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96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77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77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1、个人性格特征及专长：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ab/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4617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原薪资水平： </w:t>
            </w:r>
          </w:p>
        </w:tc>
        <w:tc>
          <w:tcPr>
            <w:tcW w:w="5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除以上信息外，其他需说明情况： </w:t>
            </w: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5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9636" w:type="dxa"/>
            <w:gridSpan w:val="2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spacing w:line="360" w:lineRule="exact"/>
              <w:ind w:firstLine="500" w:firstLineChars="2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firstLine="4625" w:firstLineChars="185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5375" w:firstLineChars="215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填表人签名：</w:t>
            </w:r>
          </w:p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注：打印时请双面打印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22A1"/>
    <w:rsid w:val="6696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2021-05-12T06:22:00Z</dcterms:created>
  <dc:creator>胡艳</dc:creator>
  <cp:lastModifiedBy>胡艳</cp:lastModifiedBy>
  <dcterms:modified xsi:type="dcterms:W3CDTF">2021-05-12T06:23:03Z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0A5221DA360C4B98B65EA79120D00606</vt:lpwstr>
  </property>
</Properties>
</file>